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3A0C" w:rsidRPr="008F6F41" w:rsidRDefault="00473A0C" w:rsidP="00473A0C">
      <w:pPr>
        <w:jc w:val="center"/>
        <w:rPr>
          <w:rFonts w:eastAsia="黑体" w:hint="eastAsia"/>
          <w:b/>
          <w:bCs/>
          <w:sz w:val="44"/>
          <w:szCs w:val="44"/>
        </w:rPr>
      </w:pPr>
      <w:r w:rsidRPr="008F6F41">
        <w:rPr>
          <w:rFonts w:eastAsia="黑体" w:hint="eastAsia"/>
          <w:b/>
          <w:bCs/>
          <w:sz w:val="44"/>
          <w:szCs w:val="44"/>
        </w:rPr>
        <w:t>上海市基金会年度</w:t>
      </w:r>
      <w:r>
        <w:rPr>
          <w:rFonts w:eastAsia="黑体" w:hint="eastAsia"/>
          <w:b/>
          <w:bCs/>
          <w:sz w:val="44"/>
          <w:szCs w:val="44"/>
        </w:rPr>
        <w:t>工作</w:t>
      </w:r>
      <w:r w:rsidRPr="008F6F41">
        <w:rPr>
          <w:rFonts w:eastAsia="黑体" w:hint="eastAsia"/>
          <w:b/>
          <w:bCs/>
          <w:sz w:val="44"/>
          <w:szCs w:val="44"/>
        </w:rPr>
        <w:t>报告书</w:t>
      </w:r>
    </w:p>
    <w:p w:rsidR="00473A0C" w:rsidRPr="008F6F41" w:rsidRDefault="00473A0C" w:rsidP="00473A0C">
      <w:pPr>
        <w:jc w:val="center"/>
        <w:rPr>
          <w:rFonts w:eastAsia="黑体" w:hint="eastAsia"/>
          <w:b/>
          <w:bCs/>
          <w:sz w:val="44"/>
          <w:szCs w:val="44"/>
        </w:rPr>
      </w:pPr>
    </w:p>
    <w:p w:rsidR="00473A0C" w:rsidRDefault="00473A0C" w:rsidP="00473A0C">
      <w:pPr>
        <w:jc w:val="center"/>
        <w:rPr>
          <w:sz w:val="32"/>
          <w:szCs w:val="32"/>
        </w:rPr>
      </w:pPr>
      <w:r w:rsidRPr="008F6F41">
        <w:rPr>
          <w:rFonts w:hint="eastAsia"/>
          <w:sz w:val="32"/>
          <w:szCs w:val="32"/>
        </w:rPr>
        <w:t>（</w:t>
      </w:r>
      <w:r>
        <w:rPr>
          <w:rFonts w:hint="eastAsia"/>
          <w:sz w:val="32"/>
          <w:szCs w:val="32"/>
        </w:rPr>
        <w:t>201</w:t>
      </w:r>
      <w:r>
        <w:rPr>
          <w:rFonts w:hint="eastAsia"/>
          <w:sz w:val="32"/>
          <w:szCs w:val="32"/>
        </w:rPr>
        <w:t>5</w:t>
      </w:r>
      <w:r w:rsidRPr="008F6F41">
        <w:rPr>
          <w:rFonts w:hint="eastAsia"/>
          <w:sz w:val="32"/>
          <w:szCs w:val="32"/>
        </w:rPr>
        <w:t>年度）</w:t>
      </w:r>
    </w:p>
    <w:p w:rsidR="00473A0C" w:rsidRDefault="00473A0C" w:rsidP="00473A0C">
      <w:pPr>
        <w:jc w:val="center"/>
        <w:rPr>
          <w:sz w:val="32"/>
          <w:szCs w:val="32"/>
        </w:rPr>
      </w:pPr>
    </w:p>
    <w:p w:rsidR="00473A0C" w:rsidRDefault="00473A0C" w:rsidP="00473A0C">
      <w:pPr>
        <w:jc w:val="center"/>
      </w:pPr>
    </w:p>
    <w:p w:rsidR="00473A0C" w:rsidRDefault="00473A0C" w:rsidP="00473A0C">
      <w:pPr>
        <w:jc w:val="center"/>
        <w:rPr>
          <w:rFonts w:hint="eastAsia"/>
        </w:rPr>
      </w:pPr>
    </w:p>
    <w:p w:rsidR="00473A0C" w:rsidRPr="00473A0C" w:rsidRDefault="00473A0C" w:rsidP="00473A0C">
      <w:pPr>
        <w:jc w:val="center"/>
        <w:rPr>
          <w:rFonts w:ascii="微软雅黑" w:eastAsia="微软雅黑" w:hAnsi="微软雅黑"/>
          <w:b/>
          <w:color w:val="E7E6E6" w:themeColor="background2"/>
          <w:sz w:val="84"/>
          <w:szCs w:val="84"/>
        </w:rPr>
      </w:pPr>
      <w:r w:rsidRPr="00473A0C">
        <w:rPr>
          <w:rFonts w:ascii="微软雅黑" w:eastAsia="微软雅黑" w:hAnsi="微软雅黑" w:hint="eastAsia"/>
          <w:b/>
          <w:color w:val="E7E6E6" w:themeColor="background2"/>
          <w:sz w:val="84"/>
          <w:szCs w:val="84"/>
        </w:rPr>
        <w:t>年报资料</w:t>
      </w:r>
      <w:bookmarkStart w:id="0" w:name="_GoBack"/>
      <w:bookmarkEnd w:id="0"/>
      <w:r w:rsidRPr="00473A0C">
        <w:rPr>
          <w:rFonts w:ascii="微软雅黑" w:eastAsia="微软雅黑" w:hAnsi="微软雅黑" w:hint="eastAsia"/>
          <w:b/>
          <w:color w:val="E7E6E6" w:themeColor="background2"/>
          <w:sz w:val="84"/>
          <w:szCs w:val="84"/>
        </w:rPr>
        <w:t>暂未上传</w:t>
      </w:r>
    </w:p>
    <w:p w:rsidR="00473A0C" w:rsidRPr="00473A0C" w:rsidRDefault="00473A0C" w:rsidP="00473A0C">
      <w:pPr>
        <w:jc w:val="center"/>
        <w:rPr>
          <w:rFonts w:ascii="微软雅黑" w:eastAsia="微软雅黑" w:hAnsi="微软雅黑" w:hint="eastAsia"/>
          <w:b/>
          <w:color w:val="E7E6E6" w:themeColor="background2"/>
          <w:sz w:val="84"/>
          <w:szCs w:val="84"/>
        </w:rPr>
      </w:pPr>
      <w:r w:rsidRPr="00473A0C">
        <w:rPr>
          <w:rFonts w:ascii="微软雅黑" w:eastAsia="微软雅黑" w:hAnsi="微软雅黑" w:hint="eastAsia"/>
          <w:b/>
          <w:color w:val="E7E6E6" w:themeColor="background2"/>
          <w:sz w:val="84"/>
          <w:szCs w:val="84"/>
        </w:rPr>
        <w:t>敬请谅解</w:t>
      </w:r>
    </w:p>
    <w:sectPr w:rsidR="00473A0C" w:rsidRPr="00473A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A0C"/>
    <w:rsid w:val="00101FA1"/>
    <w:rsid w:val="00473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A68C6E-89EA-44C7-9436-DD3354DA6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A0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</Words>
  <Characters>35</Characters>
  <Application>Microsoft Office Word</Application>
  <DocSecurity>0</DocSecurity>
  <Lines>1</Lines>
  <Paragraphs>1</Paragraphs>
  <ScaleCrop>false</ScaleCrop>
  <Company/>
  <LinksUpToDate>false</LinksUpToDate>
  <CharactersWithSpaces>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yaoguang lu</dc:creator>
  <cp:keywords/>
  <dc:description/>
  <cp:lastModifiedBy>yaoguang lu</cp:lastModifiedBy>
  <cp:revision>1</cp:revision>
  <dcterms:created xsi:type="dcterms:W3CDTF">2018-01-11T03:58:00Z</dcterms:created>
  <dcterms:modified xsi:type="dcterms:W3CDTF">2018-01-11T04:02:00Z</dcterms:modified>
</cp:coreProperties>
</file>